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E1" w:rsidRDefault="00CB18E1" w:rsidP="00CB18E1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8E41CD4" wp14:editId="2232BC05">
            <wp:simplePos x="0" y="0"/>
            <wp:positionH relativeFrom="column">
              <wp:posOffset>2965450</wp:posOffset>
            </wp:positionH>
            <wp:positionV relativeFrom="paragraph">
              <wp:posOffset>-198120</wp:posOffset>
            </wp:positionV>
            <wp:extent cx="1284605" cy="441325"/>
            <wp:effectExtent l="19050" t="0" r="10795" b="1682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441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8E1" w:rsidRDefault="00CB18E1" w:rsidP="00CB18E1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4"/>
        </w:rPr>
      </w:pPr>
      <w:r w:rsidRPr="00903EEB"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2F58D" wp14:editId="5472F77E">
                <wp:simplePos x="0" y="0"/>
                <wp:positionH relativeFrom="column">
                  <wp:posOffset>371475</wp:posOffset>
                </wp:positionH>
                <wp:positionV relativeFrom="paragraph">
                  <wp:posOffset>140335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E5E" w:rsidRPr="00C90E5E" w:rsidRDefault="00CB18E1" w:rsidP="00C90E5E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eastAsia="Times New Roman" w:hAnsi="Tw Cen MT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w Cen MT" w:eastAsia="Times New Roman" w:hAnsi="Tw Cen MT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Jung-Meyers-Briggs </w:t>
                            </w:r>
                            <w:r w:rsidR="00C90E5E" w:rsidRPr="00A5216B">
                              <w:rPr>
                                <w:rFonts w:ascii="Tw Cen MT" w:eastAsia="Times New Roman" w:hAnsi="Tw Cen MT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="00C90E5E" w:rsidRPr="00C90E5E">
                              <w:rPr>
                                <w:rFonts w:ascii="Tw Cen MT" w:eastAsia="Times New Roman" w:hAnsi="Tw Cen MT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25pt;margin-top:11.0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" filled="f" stroked="f">
                <v:fill o:detectmouseclick="t"/>
                <v:textbox style="mso-fit-shape-to-text:t">
                  <w:txbxContent>
                    <w:p w:rsidR="00C90E5E" w:rsidRPr="00C90E5E" w:rsidRDefault="00CB18E1" w:rsidP="00C90E5E">
                      <w:pPr>
                        <w:spacing w:after="0" w:line="240" w:lineRule="auto"/>
                        <w:jc w:val="center"/>
                        <w:rPr>
                          <w:rFonts w:ascii="Tw Cen MT" w:eastAsia="Times New Roman" w:hAnsi="Tw Cen MT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w Cen MT" w:eastAsia="Times New Roman" w:hAnsi="Tw Cen MT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Jung-Meyers-Briggs </w:t>
                      </w:r>
                      <w:r w:rsidR="00C90E5E" w:rsidRPr="00A5216B">
                        <w:rPr>
                          <w:rFonts w:ascii="Tw Cen MT" w:eastAsia="Times New Roman" w:hAnsi="Tw Cen MT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</w:t>
                      </w:r>
                      <w:r w:rsidR="00C90E5E" w:rsidRPr="00C90E5E">
                        <w:rPr>
                          <w:rFonts w:ascii="Tw Cen MT" w:eastAsia="Times New Roman" w:hAnsi="Tw Cen MT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ssessment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18E1" w:rsidRDefault="00CB18E1" w:rsidP="00A5216B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4"/>
        </w:rPr>
      </w:pPr>
    </w:p>
    <w:p w:rsidR="00CB18E1" w:rsidRDefault="00CB18E1" w:rsidP="00A5216B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4"/>
        </w:rPr>
      </w:pPr>
    </w:p>
    <w:p w:rsidR="00CB18E1" w:rsidRDefault="00CB18E1" w:rsidP="00A5216B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4"/>
        </w:rPr>
      </w:pPr>
    </w:p>
    <w:p w:rsidR="00CB18E1" w:rsidRPr="00A5216B" w:rsidRDefault="00CB18E1" w:rsidP="00A5216B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</w:p>
    <w:p w:rsidR="0038542C" w:rsidRDefault="00A5216B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A5216B">
        <w:rPr>
          <w:rFonts w:ascii="Tw Cen MT" w:eastAsia="Times New Roman" w:hAnsi="Tw Cen MT" w:cs="Times New Roman"/>
          <w:sz w:val="24"/>
          <w:szCs w:val="24"/>
        </w:rPr>
        <w:t>Go to</w:t>
      </w:r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7" w:history="1">
        <w:r w:rsidRPr="004442B3">
          <w:rPr>
            <w:rStyle w:val="Hyperlink"/>
            <w:rFonts w:ascii="Tw Cen MT" w:eastAsia="Times New Roman" w:hAnsi="Tw Cen MT" w:cs="Times New Roman"/>
            <w:sz w:val="24"/>
            <w:szCs w:val="24"/>
          </w:rPr>
          <w:t>www.wois.org</w:t>
        </w:r>
      </w:hyperlink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 and log on with your </w:t>
      </w:r>
      <w:r w:rsidRPr="0038542C">
        <w:rPr>
          <w:rFonts w:ascii="Tw Cen MT" w:eastAsia="Times New Roman" w:hAnsi="Tw Cen MT" w:cs="Times New Roman"/>
          <w:b/>
          <w:sz w:val="24"/>
          <w:szCs w:val="24"/>
        </w:rPr>
        <w:t>Site Key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. </w:t>
      </w:r>
    </w:p>
    <w:p w:rsidR="0038542C" w:rsidRDefault="0038542C" w:rsidP="0038542C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73250D6" wp14:editId="5053F5E3">
            <wp:simplePos x="0" y="0"/>
            <wp:positionH relativeFrom="column">
              <wp:posOffset>3977640</wp:posOffset>
            </wp:positionH>
            <wp:positionV relativeFrom="paragraph">
              <wp:posOffset>66675</wp:posOffset>
            </wp:positionV>
            <wp:extent cx="283845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1455" y="20903"/>
                <wp:lineTo x="2145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42C" w:rsidRDefault="0038542C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Log in with your </w:t>
      </w:r>
      <w:r>
        <w:rPr>
          <w:rFonts w:ascii="Tw Cen MT" w:eastAsia="Times New Roman" w:hAnsi="Tw Cen MT" w:cs="Times New Roman"/>
          <w:b/>
          <w:sz w:val="24"/>
          <w:szCs w:val="24"/>
        </w:rPr>
        <w:t xml:space="preserve">User ID </w:t>
      </w:r>
      <w:r>
        <w:rPr>
          <w:rFonts w:ascii="Tw Cen MT" w:eastAsia="Times New Roman" w:hAnsi="Tw Cen MT" w:cs="Times New Roman"/>
          <w:sz w:val="24"/>
          <w:szCs w:val="24"/>
        </w:rPr>
        <w:t xml:space="preserve">and </w:t>
      </w:r>
      <w:r>
        <w:rPr>
          <w:rFonts w:ascii="Tw Cen MT" w:eastAsia="Times New Roman" w:hAnsi="Tw Cen MT" w:cs="Times New Roman"/>
          <w:b/>
          <w:sz w:val="24"/>
          <w:szCs w:val="24"/>
        </w:rPr>
        <w:t>Password</w:t>
      </w:r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</w:p>
    <w:p w:rsidR="0038542C" w:rsidRPr="0038542C" w:rsidRDefault="0038542C" w:rsidP="0038542C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E53D2DE" wp14:editId="60CD4917">
            <wp:simplePos x="0" y="0"/>
            <wp:positionH relativeFrom="column">
              <wp:posOffset>1192530</wp:posOffset>
            </wp:positionH>
            <wp:positionV relativeFrom="paragraph">
              <wp:posOffset>113030</wp:posOffset>
            </wp:positionV>
            <wp:extent cx="476250" cy="266700"/>
            <wp:effectExtent l="0" t="0" r="0" b="0"/>
            <wp:wrapTight wrapText="bothSides">
              <wp:wrapPolygon edited="0">
                <wp:start x="0" y="0"/>
                <wp:lineTo x="0" y="20057"/>
                <wp:lineTo x="20736" y="20057"/>
                <wp:lineTo x="207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42C" w:rsidRPr="0038542C" w:rsidRDefault="0038542C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Click </w:t>
      </w:r>
      <w:r>
        <w:rPr>
          <w:rFonts w:ascii="Tw Cen MT" w:eastAsia="Times New Roman" w:hAnsi="Tw Cen MT" w:cs="Times New Roman"/>
          <w:b/>
          <w:sz w:val="24"/>
          <w:szCs w:val="24"/>
        </w:rPr>
        <w:t>Log in</w:t>
      </w:r>
    </w:p>
    <w:p w:rsidR="0038542C" w:rsidRPr="0038542C" w:rsidRDefault="0038542C" w:rsidP="0038542C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</w:p>
    <w:p w:rsidR="00A5216B" w:rsidRPr="00A5216B" w:rsidRDefault="0038542C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0FB621D" wp14:editId="06EFD60B">
            <wp:simplePos x="0" y="0"/>
            <wp:positionH relativeFrom="column">
              <wp:posOffset>5396865</wp:posOffset>
            </wp:positionH>
            <wp:positionV relativeFrom="paragraph">
              <wp:posOffset>2540</wp:posOffset>
            </wp:positionV>
            <wp:extent cx="866775" cy="228600"/>
            <wp:effectExtent l="0" t="0" r="9525" b="0"/>
            <wp:wrapTight wrapText="bothSides">
              <wp:wrapPolygon edited="0">
                <wp:start x="0" y="0"/>
                <wp:lineTo x="0" y="19800"/>
                <wp:lineTo x="21363" y="19800"/>
                <wp:lineTo x="213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16B" w:rsidRPr="00A5216B">
        <w:rPr>
          <w:rFonts w:ascii="Tw Cen MT" w:eastAsia="Times New Roman" w:hAnsi="Tw Cen MT" w:cs="Times New Roman"/>
          <w:sz w:val="24"/>
          <w:szCs w:val="24"/>
        </w:rPr>
        <w:t>Click on “</w:t>
      </w:r>
      <w:r w:rsidR="00A5216B" w:rsidRPr="0038542C">
        <w:rPr>
          <w:rFonts w:ascii="Tw Cen MT" w:eastAsia="Times New Roman" w:hAnsi="Tw Cen MT" w:cs="Times New Roman"/>
          <w:b/>
          <w:sz w:val="24"/>
          <w:szCs w:val="24"/>
        </w:rPr>
        <w:t xml:space="preserve">Assessments” </w:t>
      </w:r>
      <w:r w:rsidR="00A5216B" w:rsidRPr="00A5216B">
        <w:rPr>
          <w:rFonts w:ascii="Tw Cen MT" w:eastAsia="Times New Roman" w:hAnsi="Tw Cen MT" w:cs="Times New Roman"/>
          <w:sz w:val="24"/>
          <w:szCs w:val="24"/>
        </w:rPr>
        <w:t>in the navigation panel on the left side of the screen.</w:t>
      </w:r>
    </w:p>
    <w:p w:rsidR="00A5216B" w:rsidRPr="00A5216B" w:rsidRDefault="00A5216B" w:rsidP="00A5216B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</w:p>
    <w:p w:rsidR="00A5216B" w:rsidRPr="00A5216B" w:rsidRDefault="00CB18E1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B2DBDAD" wp14:editId="24D27D53">
            <wp:simplePos x="0" y="0"/>
            <wp:positionH relativeFrom="column">
              <wp:posOffset>2540635</wp:posOffset>
            </wp:positionH>
            <wp:positionV relativeFrom="paragraph">
              <wp:posOffset>4445</wp:posOffset>
            </wp:positionV>
            <wp:extent cx="1190625" cy="171450"/>
            <wp:effectExtent l="0" t="0" r="9525" b="0"/>
            <wp:wrapTight wrapText="bothSides">
              <wp:wrapPolygon edited="0">
                <wp:start x="0" y="0"/>
                <wp:lineTo x="0" y="19200"/>
                <wp:lineTo x="21427" y="19200"/>
                <wp:lineTo x="2142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16B" w:rsidRPr="00A5216B">
        <w:rPr>
          <w:rFonts w:ascii="Tw Cen MT" w:eastAsia="Times New Roman" w:hAnsi="Tw Cen MT" w:cs="Times New Roman"/>
          <w:sz w:val="24"/>
          <w:szCs w:val="24"/>
        </w:rPr>
        <w:t xml:space="preserve">Click on </w:t>
      </w:r>
      <w:r w:rsidR="00A5216B" w:rsidRPr="0038542C">
        <w:rPr>
          <w:rFonts w:ascii="Tw Cen MT" w:eastAsia="Times New Roman" w:hAnsi="Tw Cen MT" w:cs="Times New Roman"/>
          <w:b/>
          <w:sz w:val="24"/>
          <w:szCs w:val="24"/>
        </w:rPr>
        <w:t>“</w:t>
      </w:r>
      <w:r>
        <w:rPr>
          <w:rFonts w:ascii="Tw Cen MT" w:eastAsia="Times New Roman" w:hAnsi="Tw Cen MT" w:cs="Times New Roman"/>
          <w:b/>
          <w:sz w:val="24"/>
          <w:szCs w:val="24"/>
        </w:rPr>
        <w:t>Other Assessments</w:t>
      </w:r>
      <w:r w:rsidR="00A5216B" w:rsidRPr="0038542C">
        <w:rPr>
          <w:rFonts w:ascii="Tw Cen MT" w:eastAsia="Times New Roman" w:hAnsi="Tw Cen MT" w:cs="Times New Roman"/>
          <w:b/>
          <w:sz w:val="24"/>
          <w:szCs w:val="24"/>
        </w:rPr>
        <w:t>.”</w:t>
      </w:r>
      <w:r w:rsidR="00A5216B" w:rsidRPr="00A5216B">
        <w:rPr>
          <w:rFonts w:ascii="Tw Cen MT" w:eastAsia="Times New Roman" w:hAnsi="Tw Cen MT" w:cs="Times New Roman"/>
          <w:sz w:val="24"/>
          <w:szCs w:val="24"/>
        </w:rPr>
        <w:t xml:space="preserve"> </w:t>
      </w:r>
    </w:p>
    <w:p w:rsidR="00A5216B" w:rsidRPr="00A5216B" w:rsidRDefault="00A5216B" w:rsidP="00A5216B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</w:p>
    <w:p w:rsidR="0038542C" w:rsidRDefault="0038542C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Click </w:t>
      </w:r>
      <w:r w:rsidR="00CB18E1">
        <w:rPr>
          <w:rFonts w:ascii="Tw Cen MT" w:eastAsia="Times New Roman" w:hAnsi="Tw Cen MT" w:cs="Times New Roman"/>
          <w:b/>
          <w:sz w:val="24"/>
          <w:szCs w:val="24"/>
        </w:rPr>
        <w:t>Jung-Myers-Briggs typological approach</w:t>
      </w:r>
      <w:r>
        <w:rPr>
          <w:rFonts w:ascii="Tw Cen MT" w:eastAsia="Times New Roman" w:hAnsi="Tw Cen MT" w:cs="Times New Roman"/>
          <w:sz w:val="24"/>
          <w:szCs w:val="24"/>
        </w:rPr>
        <w:t xml:space="preserve"> to begin the assessment. </w:t>
      </w:r>
      <w:r w:rsidR="00A5216B"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="00CB18E1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2540</wp:posOffset>
            </wp:positionV>
            <wp:extent cx="2333625" cy="171450"/>
            <wp:effectExtent l="152400" t="171450" r="371475" b="361950"/>
            <wp:wrapTight wrapText="bothSides">
              <wp:wrapPolygon edited="0">
                <wp:start x="1940" y="-21600"/>
                <wp:lineTo x="-1411" y="-16800"/>
                <wp:lineTo x="-1411" y="31200"/>
                <wp:lineTo x="1058" y="60000"/>
                <wp:lineTo x="1058" y="64800"/>
                <wp:lineTo x="22393" y="64800"/>
                <wp:lineTo x="22570" y="60000"/>
                <wp:lineTo x="24686" y="24000"/>
                <wp:lineTo x="24862" y="9600"/>
                <wp:lineTo x="22570" y="-16800"/>
                <wp:lineTo x="21512" y="-21600"/>
                <wp:lineTo x="1940" y="-2160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42C" w:rsidRPr="0038542C" w:rsidRDefault="00663280" w:rsidP="0038542C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892C4C0" wp14:editId="0192B2D9">
            <wp:simplePos x="0" y="0"/>
            <wp:positionH relativeFrom="column">
              <wp:posOffset>3094355</wp:posOffset>
            </wp:positionH>
            <wp:positionV relativeFrom="paragraph">
              <wp:posOffset>73660</wp:posOffset>
            </wp:positionV>
            <wp:extent cx="23241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423" y="21120"/>
                <wp:lineTo x="2142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16B" w:rsidRDefault="00663280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This will take you to the </w:t>
      </w:r>
      <w:proofErr w:type="spellStart"/>
      <w:r>
        <w:rPr>
          <w:rFonts w:ascii="Tw Cen MT" w:eastAsia="Times New Roman" w:hAnsi="Tw Cen MT" w:cs="Times New Roman"/>
          <w:b/>
          <w:sz w:val="24"/>
          <w:szCs w:val="24"/>
        </w:rPr>
        <w:t>HumanMetrics</w:t>
      </w:r>
      <w:proofErr w:type="spellEnd"/>
      <w:r>
        <w:rPr>
          <w:rFonts w:ascii="Tw Cen MT" w:eastAsia="Times New Roman" w:hAnsi="Tw Cen MT" w:cs="Times New Roman"/>
          <w:sz w:val="24"/>
          <w:szCs w:val="24"/>
        </w:rPr>
        <w:t xml:space="preserve"> site </w:t>
      </w:r>
    </w:p>
    <w:p w:rsidR="00663280" w:rsidRPr="00663280" w:rsidRDefault="00663280" w:rsidP="00663280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</w:p>
    <w:p w:rsidR="00663280" w:rsidRDefault="00663280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42E9848" wp14:editId="4A94D208">
            <wp:simplePos x="0" y="0"/>
            <wp:positionH relativeFrom="column">
              <wp:posOffset>2869565</wp:posOffset>
            </wp:positionH>
            <wp:positionV relativeFrom="paragraph">
              <wp:posOffset>36195</wp:posOffset>
            </wp:positionV>
            <wp:extent cx="18383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488" y="21221"/>
                <wp:lineTo x="2148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eastAsia="Times New Roman" w:hAnsi="Tw Cen MT" w:cs="Times New Roman"/>
          <w:sz w:val="24"/>
          <w:szCs w:val="24"/>
        </w:rPr>
        <w:t xml:space="preserve">To start the </w:t>
      </w:r>
      <w:proofErr w:type="gramStart"/>
      <w:r>
        <w:rPr>
          <w:rFonts w:ascii="Tw Cen MT" w:eastAsia="Times New Roman" w:hAnsi="Tw Cen MT" w:cs="Times New Roman"/>
          <w:sz w:val="24"/>
          <w:szCs w:val="24"/>
        </w:rPr>
        <w:t>test click</w:t>
      </w:r>
      <w:proofErr w:type="gramEnd"/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  <w:r>
        <w:rPr>
          <w:rFonts w:ascii="Tw Cen MT" w:eastAsia="Times New Roman" w:hAnsi="Tw Cen MT" w:cs="Times New Roman"/>
          <w:b/>
          <w:sz w:val="24"/>
          <w:szCs w:val="24"/>
        </w:rPr>
        <w:t>“Do it”</w:t>
      </w:r>
      <w:r>
        <w:rPr>
          <w:rFonts w:ascii="Tw Cen MT" w:eastAsia="Times New Roman" w:hAnsi="Tw Cen MT" w:cs="Times New Roman"/>
          <w:sz w:val="24"/>
          <w:szCs w:val="24"/>
        </w:rPr>
        <w:t xml:space="preserve"> button. </w:t>
      </w:r>
    </w:p>
    <w:p w:rsidR="00663280" w:rsidRDefault="00663280" w:rsidP="00663280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</w:p>
    <w:p w:rsidR="00663280" w:rsidRPr="00663280" w:rsidRDefault="00663280" w:rsidP="00663280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</w:p>
    <w:p w:rsidR="00663280" w:rsidRPr="00663280" w:rsidRDefault="00005881" w:rsidP="00663280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C5B7745" wp14:editId="3BFB7319">
            <wp:simplePos x="0" y="0"/>
            <wp:positionH relativeFrom="column">
              <wp:posOffset>4113530</wp:posOffset>
            </wp:positionH>
            <wp:positionV relativeFrom="paragraph">
              <wp:posOffset>30480</wp:posOffset>
            </wp:positionV>
            <wp:extent cx="1419225" cy="419100"/>
            <wp:effectExtent l="0" t="0" r="9525" b="0"/>
            <wp:wrapTight wrapText="bothSides">
              <wp:wrapPolygon edited="0">
                <wp:start x="0" y="0"/>
                <wp:lineTo x="0" y="20618"/>
                <wp:lineTo x="21455" y="20618"/>
                <wp:lineTo x="2145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16B" w:rsidRPr="006512D3" w:rsidRDefault="00A5216B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b/>
          <w:sz w:val="24"/>
          <w:szCs w:val="24"/>
        </w:rPr>
      </w:pPr>
      <w:r w:rsidRPr="00A5216B">
        <w:rPr>
          <w:rFonts w:ascii="Tw Cen MT" w:eastAsia="Times New Roman" w:hAnsi="Tw Cen MT" w:cs="Times New Roman"/>
          <w:sz w:val="24"/>
          <w:szCs w:val="24"/>
        </w:rPr>
        <w:t xml:space="preserve">When you finish answering all the questions, </w:t>
      </w:r>
      <w:r w:rsidR="00663280">
        <w:rPr>
          <w:rFonts w:ascii="Tw Cen MT" w:eastAsia="Times New Roman" w:hAnsi="Tw Cen MT" w:cs="Times New Roman"/>
          <w:sz w:val="24"/>
          <w:szCs w:val="24"/>
        </w:rPr>
        <w:t>click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Pr="006512D3">
        <w:rPr>
          <w:rFonts w:ascii="Tw Cen MT" w:eastAsia="Times New Roman" w:hAnsi="Tw Cen MT" w:cs="Times New Roman"/>
          <w:b/>
          <w:sz w:val="24"/>
          <w:szCs w:val="24"/>
        </w:rPr>
        <w:t>“</w:t>
      </w:r>
      <w:r w:rsidR="00663280">
        <w:rPr>
          <w:rFonts w:ascii="Tw Cen MT" w:eastAsia="Times New Roman" w:hAnsi="Tw Cen MT" w:cs="Times New Roman"/>
          <w:b/>
          <w:sz w:val="24"/>
          <w:szCs w:val="24"/>
        </w:rPr>
        <w:t>Score it</w:t>
      </w:r>
      <w:r w:rsidRPr="006512D3">
        <w:rPr>
          <w:rFonts w:ascii="Tw Cen MT" w:eastAsia="Times New Roman" w:hAnsi="Tw Cen MT" w:cs="Times New Roman"/>
          <w:b/>
          <w:sz w:val="24"/>
          <w:szCs w:val="24"/>
        </w:rPr>
        <w:t>.”</w:t>
      </w:r>
      <w:r w:rsidR="00005881">
        <w:rPr>
          <w:rFonts w:ascii="Tw Cen MT" w:eastAsia="Times New Roman" w:hAnsi="Tw Cen MT" w:cs="Times New Roman"/>
          <w:b/>
          <w:sz w:val="24"/>
          <w:szCs w:val="24"/>
        </w:rPr>
        <w:t xml:space="preserve">  </w:t>
      </w:r>
    </w:p>
    <w:p w:rsidR="00A5216B" w:rsidRPr="00A5216B" w:rsidRDefault="00A5216B" w:rsidP="00A5216B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</w:p>
    <w:p w:rsidR="009909E0" w:rsidRDefault="009909E0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This will provide the results of your test and give you your type.  </w:t>
      </w:r>
      <w:r>
        <w:rPr>
          <w:rFonts w:ascii="Tw Cen MT" w:eastAsia="Times New Roman" w:hAnsi="Tw Cen MT" w:cs="Times New Roman"/>
          <w:b/>
          <w:sz w:val="24"/>
          <w:szCs w:val="24"/>
        </w:rPr>
        <w:t>*Do not close the results window!</w:t>
      </w:r>
    </w:p>
    <w:p w:rsidR="009909E0" w:rsidRDefault="009909E0" w:rsidP="009909E0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99199D9" wp14:editId="01C7E6DD">
            <wp:simplePos x="0" y="0"/>
            <wp:positionH relativeFrom="column">
              <wp:posOffset>3401695</wp:posOffset>
            </wp:positionH>
            <wp:positionV relativeFrom="paragraph">
              <wp:posOffset>127000</wp:posOffset>
            </wp:positionV>
            <wp:extent cx="3487420" cy="548005"/>
            <wp:effectExtent l="0" t="0" r="0" b="4445"/>
            <wp:wrapTight wrapText="bothSides">
              <wp:wrapPolygon edited="0">
                <wp:start x="0" y="0"/>
                <wp:lineTo x="0" y="21024"/>
                <wp:lineTo x="21474" y="21024"/>
                <wp:lineTo x="2147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9E0" w:rsidRDefault="009909E0" w:rsidP="009909E0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</w:p>
    <w:p w:rsidR="009909E0" w:rsidRPr="009909E0" w:rsidRDefault="009909E0" w:rsidP="009909E0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</w:p>
    <w:p w:rsidR="00A5216B" w:rsidRPr="00A5216B" w:rsidRDefault="009909E0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Go back to WOIS and click </w:t>
      </w:r>
      <w:r>
        <w:rPr>
          <w:rFonts w:ascii="Tw Cen MT" w:eastAsia="Times New Roman" w:hAnsi="Tw Cen MT" w:cs="Times New Roman"/>
          <w:b/>
          <w:sz w:val="24"/>
          <w:szCs w:val="24"/>
        </w:rPr>
        <w:t xml:space="preserve">Portfolio </w:t>
      </w:r>
      <w:r>
        <w:rPr>
          <w:rFonts w:ascii="Tw Cen MT" w:eastAsia="Times New Roman" w:hAnsi="Tw Cen MT" w:cs="Times New Roman"/>
          <w:sz w:val="24"/>
          <w:szCs w:val="24"/>
        </w:rPr>
        <w:t xml:space="preserve">then </w:t>
      </w:r>
      <w:r>
        <w:rPr>
          <w:rFonts w:ascii="Tw Cen MT" w:eastAsia="Times New Roman" w:hAnsi="Tw Cen MT" w:cs="Times New Roman"/>
          <w:b/>
          <w:sz w:val="24"/>
          <w:szCs w:val="24"/>
        </w:rPr>
        <w:t>Assessments/Tests.</w:t>
      </w:r>
      <w:r w:rsidR="00A5216B" w:rsidRPr="00A5216B">
        <w:rPr>
          <w:rFonts w:ascii="Tw Cen MT" w:eastAsia="Times New Roman" w:hAnsi="Tw Cen MT" w:cs="Times New Roman"/>
          <w:sz w:val="24"/>
          <w:szCs w:val="24"/>
        </w:rPr>
        <w:t xml:space="preserve"> </w:t>
      </w:r>
    </w:p>
    <w:p w:rsidR="00A5216B" w:rsidRPr="00A5216B" w:rsidRDefault="00CE0937" w:rsidP="00A5216B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36D1F2B" wp14:editId="7C518FE1">
            <wp:simplePos x="0" y="0"/>
            <wp:positionH relativeFrom="column">
              <wp:posOffset>2870200</wp:posOffset>
            </wp:positionH>
            <wp:positionV relativeFrom="paragraph">
              <wp:posOffset>69215</wp:posOffset>
            </wp:positionV>
            <wp:extent cx="1514475" cy="285750"/>
            <wp:effectExtent l="171450" t="171450" r="390525" b="361950"/>
            <wp:wrapTight wrapText="bothSides">
              <wp:wrapPolygon edited="0">
                <wp:start x="2989" y="-12960"/>
                <wp:lineTo x="-2445" y="-10080"/>
                <wp:lineTo x="-2445" y="27360"/>
                <wp:lineTo x="-1358" y="36000"/>
                <wp:lineTo x="-1358" y="37440"/>
                <wp:lineTo x="1358" y="44640"/>
                <wp:lineTo x="1630" y="47520"/>
                <wp:lineTo x="22823" y="47520"/>
                <wp:lineTo x="23094" y="44640"/>
                <wp:lineTo x="25540" y="36000"/>
                <wp:lineTo x="26626" y="14400"/>
                <wp:lineTo x="26898" y="5760"/>
                <wp:lineTo x="23094" y="-10080"/>
                <wp:lineTo x="21464" y="-12960"/>
                <wp:lineTo x="2989" y="-1296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8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16B" w:rsidRPr="00CE0937" w:rsidRDefault="00CE0937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b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Click </w:t>
      </w:r>
      <w:r w:rsidRPr="00CE0937">
        <w:rPr>
          <w:rFonts w:ascii="Tw Cen MT" w:eastAsia="Times New Roman" w:hAnsi="Tw Cen MT" w:cs="Times New Roman"/>
          <w:b/>
          <w:sz w:val="24"/>
          <w:szCs w:val="24"/>
        </w:rPr>
        <w:t>“Add New Assessment”</w:t>
      </w:r>
      <w:r>
        <w:rPr>
          <w:rFonts w:ascii="Tw Cen MT" w:eastAsia="Times New Roman" w:hAnsi="Tw Cen MT" w:cs="Times New Roman"/>
          <w:b/>
          <w:sz w:val="24"/>
          <w:szCs w:val="24"/>
        </w:rPr>
        <w:t xml:space="preserve"> </w:t>
      </w:r>
    </w:p>
    <w:p w:rsidR="00CE0937" w:rsidRDefault="00CE0937" w:rsidP="00A5216B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</w:p>
    <w:p w:rsidR="00A5216B" w:rsidRDefault="00A5216B" w:rsidP="00A5216B">
      <w:pPr>
        <w:pStyle w:val="ListParagraph"/>
        <w:spacing w:after="0" w:line="240" w:lineRule="auto"/>
        <w:ind w:left="360"/>
        <w:rPr>
          <w:noProof/>
        </w:rPr>
      </w:pPr>
    </w:p>
    <w:p w:rsidR="00CE0937" w:rsidRPr="00A5216B" w:rsidRDefault="00CE0937" w:rsidP="00A5216B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D34BB8A" wp14:editId="6B0B946B">
            <wp:simplePos x="0" y="0"/>
            <wp:positionH relativeFrom="column">
              <wp:posOffset>3515360</wp:posOffset>
            </wp:positionH>
            <wp:positionV relativeFrom="paragraph">
              <wp:posOffset>33655</wp:posOffset>
            </wp:positionV>
            <wp:extent cx="3189605" cy="2179955"/>
            <wp:effectExtent l="171450" t="171450" r="372745" b="353695"/>
            <wp:wrapTight wrapText="bothSides">
              <wp:wrapPolygon edited="0">
                <wp:start x="1419" y="-1699"/>
                <wp:lineTo x="-1161" y="-1321"/>
                <wp:lineTo x="-1161" y="22273"/>
                <wp:lineTo x="-903" y="23028"/>
                <wp:lineTo x="645" y="24538"/>
                <wp:lineTo x="774" y="24916"/>
                <wp:lineTo x="22060" y="24916"/>
                <wp:lineTo x="22189" y="24538"/>
                <wp:lineTo x="23608" y="23028"/>
                <wp:lineTo x="23866" y="19819"/>
                <wp:lineTo x="23995" y="755"/>
                <wp:lineTo x="22189" y="-1321"/>
                <wp:lineTo x="21415" y="-1699"/>
                <wp:lineTo x="1419" y="-1699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2179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16B" w:rsidRPr="00CE0937" w:rsidRDefault="00CE0937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Fill in the information based on your </w:t>
      </w:r>
      <w:r>
        <w:rPr>
          <w:rFonts w:ascii="Tw Cen MT" w:eastAsia="Times New Roman" w:hAnsi="Tw Cen MT" w:cs="Times New Roman"/>
          <w:b/>
          <w:sz w:val="24"/>
          <w:szCs w:val="24"/>
        </w:rPr>
        <w:t xml:space="preserve">Jung-Myers-Briggs </w:t>
      </w:r>
      <w:r>
        <w:rPr>
          <w:rFonts w:ascii="Tw Cen MT" w:eastAsia="Times New Roman" w:hAnsi="Tw Cen MT" w:cs="Times New Roman"/>
          <w:sz w:val="24"/>
          <w:szCs w:val="24"/>
        </w:rPr>
        <w:t xml:space="preserve">assessment and click </w:t>
      </w:r>
      <w:r>
        <w:rPr>
          <w:rFonts w:ascii="Tw Cen MT" w:eastAsia="Times New Roman" w:hAnsi="Tw Cen MT" w:cs="Times New Roman"/>
          <w:b/>
          <w:sz w:val="24"/>
          <w:szCs w:val="24"/>
        </w:rPr>
        <w:t>“Add Assessment.”</w:t>
      </w:r>
    </w:p>
    <w:p w:rsidR="00CE0937" w:rsidRDefault="00CE0937" w:rsidP="00CE0937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</w:p>
    <w:p w:rsidR="00CE0937" w:rsidRPr="00CE0937" w:rsidRDefault="00CE0937" w:rsidP="00CE0937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</w:p>
    <w:p w:rsidR="00A5216B" w:rsidRPr="00A5216B" w:rsidRDefault="00A5216B" w:rsidP="00A5216B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</w:p>
    <w:p w:rsidR="00A5216B" w:rsidRDefault="00A5216B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="00CE0937">
        <w:rPr>
          <w:rFonts w:ascii="Tw Cen MT" w:eastAsia="Times New Roman" w:hAnsi="Tw Cen MT" w:cs="Times New Roman"/>
          <w:sz w:val="24"/>
          <w:szCs w:val="24"/>
        </w:rPr>
        <w:t xml:space="preserve">Your results will now show under the </w:t>
      </w:r>
      <w:r w:rsidR="00CE0937">
        <w:rPr>
          <w:rFonts w:ascii="Tw Cen MT" w:eastAsia="Times New Roman" w:hAnsi="Tw Cen MT" w:cs="Times New Roman"/>
          <w:b/>
          <w:sz w:val="24"/>
          <w:szCs w:val="24"/>
        </w:rPr>
        <w:t>Assessments</w:t>
      </w:r>
      <w:r w:rsidR="00CE0937">
        <w:rPr>
          <w:rFonts w:ascii="Tw Cen MT" w:eastAsia="Times New Roman" w:hAnsi="Tw Cen MT" w:cs="Times New Roman"/>
          <w:sz w:val="24"/>
          <w:szCs w:val="24"/>
        </w:rPr>
        <w:t>.</w:t>
      </w:r>
    </w:p>
    <w:p w:rsidR="00A5216B" w:rsidRPr="00A5216B" w:rsidRDefault="00A5216B" w:rsidP="00A5216B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</w:p>
    <w:p w:rsidR="00F83692" w:rsidRPr="00A5216B" w:rsidRDefault="00F83692" w:rsidP="00CE0937">
      <w:pPr>
        <w:pStyle w:val="ListParagraph"/>
        <w:spacing w:after="0" w:line="240" w:lineRule="auto"/>
        <w:ind w:left="360"/>
        <w:rPr>
          <w:rFonts w:ascii="Tw Cen MT" w:hAnsi="Tw Cen MT"/>
        </w:rPr>
      </w:pPr>
      <w:bookmarkStart w:id="0" w:name="_GoBack"/>
      <w:bookmarkEnd w:id="0"/>
    </w:p>
    <w:sectPr w:rsidR="00F83692" w:rsidRPr="00A5216B" w:rsidSect="00A521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E3210"/>
    <w:multiLevelType w:val="hybridMultilevel"/>
    <w:tmpl w:val="E3E8F84A"/>
    <w:lvl w:ilvl="0" w:tplc="C680CA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6B"/>
    <w:rsid w:val="00005881"/>
    <w:rsid w:val="00252EC8"/>
    <w:rsid w:val="0038542C"/>
    <w:rsid w:val="0047337D"/>
    <w:rsid w:val="006512D3"/>
    <w:rsid w:val="00663280"/>
    <w:rsid w:val="00903EEB"/>
    <w:rsid w:val="009909E0"/>
    <w:rsid w:val="00A5216B"/>
    <w:rsid w:val="00C422D4"/>
    <w:rsid w:val="00C90E5E"/>
    <w:rsid w:val="00CB18E1"/>
    <w:rsid w:val="00CE0937"/>
    <w:rsid w:val="00CF6708"/>
    <w:rsid w:val="00F83692"/>
    <w:rsid w:val="00F946B2"/>
    <w:rsid w:val="00F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1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1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1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1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7" Type="http://schemas.openxmlformats.org/officeDocument/2006/relationships/hyperlink" Target="http://www.wois.org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7</cp:revision>
  <dcterms:created xsi:type="dcterms:W3CDTF">2013-07-04T12:52:00Z</dcterms:created>
  <dcterms:modified xsi:type="dcterms:W3CDTF">2013-07-04T13:12:00Z</dcterms:modified>
</cp:coreProperties>
</file>